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964" w:rsidRPr="004C6A07" w:rsidRDefault="00970425" w:rsidP="004C6A07">
      <w:pPr>
        <w:jc w:val="center"/>
        <w:rPr>
          <w:rFonts w:asciiTheme="majorEastAsia" w:eastAsiaTheme="majorEastAsia" w:hAnsiTheme="majorEastAsia"/>
          <w:b/>
          <w:color w:val="FF0000"/>
          <w:sz w:val="32"/>
          <w:szCs w:val="32"/>
          <w:u w:val="dotted"/>
        </w:rPr>
      </w:pPr>
      <w:r w:rsidRPr="004C6A07">
        <w:rPr>
          <w:rFonts w:asciiTheme="majorEastAsia" w:eastAsiaTheme="majorEastAsia" w:hAnsiTheme="majorEastAsia" w:hint="eastAsia"/>
          <w:b/>
          <w:color w:val="FF0000"/>
          <w:sz w:val="32"/>
          <w:szCs w:val="32"/>
          <w:u w:val="dotted"/>
        </w:rPr>
        <w:t>警察の　相談ダイヤル　＃９１１０</w:t>
      </w:r>
    </w:p>
    <w:p w:rsidR="00970425" w:rsidRPr="004C6A07" w:rsidRDefault="00970425">
      <w:pPr>
        <w:rPr>
          <w:sz w:val="24"/>
          <w:szCs w:val="24"/>
        </w:rPr>
      </w:pPr>
      <w:r w:rsidRPr="004C6A07">
        <w:rPr>
          <w:rFonts w:hint="eastAsia"/>
          <w:sz w:val="24"/>
          <w:szCs w:val="24"/>
        </w:rPr>
        <w:t>警察では、</w:t>
      </w:r>
      <w:r w:rsidRPr="004C6A07">
        <w:rPr>
          <w:rFonts w:hint="eastAsia"/>
          <w:sz w:val="24"/>
          <w:szCs w:val="24"/>
          <w:u w:val="double"/>
        </w:rPr>
        <w:t>犯罪等による被害の未然防止に関する相談その他県民の皆様の安全と平穏についての相談</w:t>
      </w:r>
      <w:r w:rsidRPr="004C6A07">
        <w:rPr>
          <w:rFonts w:hint="eastAsia"/>
          <w:sz w:val="24"/>
          <w:szCs w:val="24"/>
        </w:rPr>
        <w:t>に応じています。</w:t>
      </w:r>
    </w:p>
    <w:p w:rsidR="00970425" w:rsidRPr="004C6A07" w:rsidRDefault="00DE7A40">
      <w:pPr>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8pt;margin-top:17.75pt;width:471.25pt;height:113.1pt;z-index:251658240" strokecolor="#00b050" strokeweight="3.25pt">
            <v:shadow on="t"/>
            <v:textbox inset="5.85pt,.7pt,5.85pt,.7pt">
              <w:txbxContent>
                <w:p w:rsidR="00970425" w:rsidRPr="004C6A07" w:rsidRDefault="00970425" w:rsidP="004C6A07">
                  <w:pPr>
                    <w:ind w:firstLineChars="100" w:firstLine="240"/>
                    <w:rPr>
                      <w:sz w:val="24"/>
                      <w:szCs w:val="24"/>
                    </w:rPr>
                  </w:pPr>
                  <w:r w:rsidRPr="004C6A07">
                    <w:rPr>
                      <w:rFonts w:hint="eastAsia"/>
                      <w:sz w:val="24"/>
                      <w:szCs w:val="24"/>
                    </w:rPr>
                    <w:t>事件や事故など、緊急の場合は「１１０番」に通報をいただいています。では、緊急の事件や事故以外で、警察に相談したり、助言を求めるときに</w:t>
                  </w:r>
                  <w:r w:rsidR="00514F2A" w:rsidRPr="004C6A07">
                    <w:rPr>
                      <w:rFonts w:hint="eastAsia"/>
                      <w:sz w:val="24"/>
                      <w:szCs w:val="24"/>
                    </w:rPr>
                    <w:t>は</w:t>
                  </w:r>
                  <w:r w:rsidRPr="004C6A07">
                    <w:rPr>
                      <w:rFonts w:hint="eastAsia"/>
                      <w:sz w:val="24"/>
                      <w:szCs w:val="24"/>
                    </w:rPr>
                    <w:t>どこに電話連絡すればいいのでしょう。</w:t>
                  </w:r>
                </w:p>
                <w:p w:rsidR="00970425" w:rsidRPr="004C6A07" w:rsidRDefault="00970425" w:rsidP="004C6A07">
                  <w:pPr>
                    <w:ind w:firstLineChars="100" w:firstLine="240"/>
                    <w:rPr>
                      <w:sz w:val="24"/>
                      <w:szCs w:val="24"/>
                    </w:rPr>
                  </w:pPr>
                  <w:r w:rsidRPr="004C6A07">
                    <w:rPr>
                      <w:rFonts w:hint="eastAsia"/>
                      <w:sz w:val="24"/>
                      <w:szCs w:val="24"/>
                    </w:rPr>
                    <w:t>そんなときには「１１０」</w:t>
                  </w:r>
                  <w:r w:rsidR="00514F2A" w:rsidRPr="004C6A07">
                    <w:rPr>
                      <w:rFonts w:hint="eastAsia"/>
                      <w:sz w:val="24"/>
                      <w:szCs w:val="24"/>
                    </w:rPr>
                    <w:t>の前に「＃９」を付け、局番なしの「＃９１１０」に電話してください。家庭の電話（プッシュ回線）や公衆電話、携帯電話、ＰＨＳで「＃９１１０」をプッシュすれば警察本部の住民コーナーにつながります。</w:t>
                  </w:r>
                </w:p>
                <w:p w:rsidR="00514F2A" w:rsidRDefault="00514F2A" w:rsidP="00514F2A">
                  <w:pPr>
                    <w:ind w:firstLineChars="100" w:firstLine="210"/>
                  </w:pPr>
                </w:p>
                <w:p w:rsidR="00514F2A" w:rsidRDefault="00514F2A" w:rsidP="00514F2A">
                  <w:pPr>
                    <w:ind w:firstLineChars="100" w:firstLine="210"/>
                  </w:pPr>
                </w:p>
                <w:p w:rsidR="00514F2A" w:rsidRDefault="00514F2A" w:rsidP="00514F2A">
                  <w:pPr>
                    <w:ind w:firstLineChars="100" w:firstLine="210"/>
                  </w:pPr>
                </w:p>
              </w:txbxContent>
            </v:textbox>
          </v:shape>
        </w:pict>
      </w:r>
      <w:r w:rsidR="00970425" w:rsidRPr="004C6A07">
        <w:rPr>
          <w:rFonts w:hint="eastAsia"/>
          <w:sz w:val="24"/>
          <w:szCs w:val="24"/>
        </w:rPr>
        <w:t>■１１０番は緊急電話　警察相談専用電話は＃９１１０（シャープきゅういちいちまる）</w:t>
      </w:r>
    </w:p>
    <w:p w:rsidR="00514F2A" w:rsidRPr="004C6A07" w:rsidRDefault="00514F2A">
      <w:pPr>
        <w:rPr>
          <w:sz w:val="24"/>
          <w:szCs w:val="24"/>
        </w:rPr>
      </w:pPr>
    </w:p>
    <w:p w:rsidR="00514F2A" w:rsidRPr="004C6A07" w:rsidRDefault="00514F2A">
      <w:pPr>
        <w:rPr>
          <w:sz w:val="24"/>
          <w:szCs w:val="24"/>
        </w:rPr>
      </w:pPr>
    </w:p>
    <w:p w:rsidR="00514F2A" w:rsidRPr="004C6A07" w:rsidRDefault="00514F2A">
      <w:pPr>
        <w:rPr>
          <w:sz w:val="24"/>
          <w:szCs w:val="24"/>
        </w:rPr>
      </w:pPr>
    </w:p>
    <w:p w:rsidR="00514F2A" w:rsidRPr="004C6A07" w:rsidRDefault="00514F2A">
      <w:pPr>
        <w:rPr>
          <w:sz w:val="24"/>
          <w:szCs w:val="24"/>
        </w:rPr>
      </w:pPr>
    </w:p>
    <w:p w:rsidR="00514F2A" w:rsidRPr="004C6A07" w:rsidRDefault="00514F2A">
      <w:pPr>
        <w:rPr>
          <w:sz w:val="24"/>
          <w:szCs w:val="24"/>
        </w:rPr>
      </w:pPr>
    </w:p>
    <w:p w:rsidR="00514F2A" w:rsidRDefault="00514F2A">
      <w:pPr>
        <w:rPr>
          <w:sz w:val="24"/>
          <w:szCs w:val="24"/>
        </w:rPr>
      </w:pPr>
    </w:p>
    <w:p w:rsidR="004C6A07" w:rsidRPr="004C6A07" w:rsidRDefault="004C6A07">
      <w:pPr>
        <w:rPr>
          <w:sz w:val="24"/>
          <w:szCs w:val="24"/>
        </w:rPr>
      </w:pPr>
    </w:p>
    <w:p w:rsidR="00970425" w:rsidRPr="004C6A07" w:rsidRDefault="00514F2A" w:rsidP="00514F2A">
      <w:pPr>
        <w:pStyle w:val="a3"/>
        <w:numPr>
          <w:ilvl w:val="0"/>
          <w:numId w:val="1"/>
        </w:numPr>
        <w:ind w:leftChars="0"/>
        <w:rPr>
          <w:sz w:val="24"/>
          <w:szCs w:val="24"/>
        </w:rPr>
      </w:pPr>
      <w:r w:rsidRPr="004C6A07">
        <w:rPr>
          <w:rFonts w:hint="eastAsia"/>
          <w:sz w:val="24"/>
          <w:szCs w:val="24"/>
        </w:rPr>
        <w:t>ダイヤル回線及び一部のＩＰ電話からは「＃９１１０」につながりません。</w:t>
      </w:r>
    </w:p>
    <w:p w:rsidR="00514F2A" w:rsidRPr="004C6A07" w:rsidRDefault="00514F2A" w:rsidP="004C6A07">
      <w:pPr>
        <w:ind w:leftChars="-135" w:left="-283" w:rightChars="-135" w:right="-283" w:firstLineChars="300" w:firstLine="720"/>
        <w:rPr>
          <w:sz w:val="24"/>
          <w:szCs w:val="24"/>
        </w:rPr>
      </w:pPr>
      <w:r w:rsidRPr="004C6A07">
        <w:rPr>
          <w:rFonts w:hint="eastAsia"/>
          <w:sz w:val="24"/>
          <w:szCs w:val="24"/>
        </w:rPr>
        <w:t>その場合、直通電話「</w:t>
      </w:r>
      <w:r w:rsidR="00A60FC6" w:rsidRPr="004C6A07">
        <w:rPr>
          <w:rFonts w:hint="eastAsia"/>
          <w:sz w:val="24"/>
          <w:szCs w:val="24"/>
        </w:rPr>
        <w:t>０５２－９５３－９１１０</w:t>
      </w:r>
      <w:r w:rsidRPr="004C6A07">
        <w:rPr>
          <w:rFonts w:hint="eastAsia"/>
          <w:sz w:val="24"/>
          <w:szCs w:val="24"/>
        </w:rPr>
        <w:t>」</w:t>
      </w:r>
      <w:r w:rsidR="00A60FC6" w:rsidRPr="004C6A07">
        <w:rPr>
          <w:rFonts w:hint="eastAsia"/>
          <w:sz w:val="24"/>
          <w:szCs w:val="24"/>
        </w:rPr>
        <w:t>におかけください。</w:t>
      </w:r>
    </w:p>
    <w:p w:rsidR="00A60FC6" w:rsidRPr="004C6A07" w:rsidRDefault="00A60FC6" w:rsidP="00A60FC6">
      <w:pPr>
        <w:rPr>
          <w:sz w:val="24"/>
          <w:szCs w:val="24"/>
        </w:rPr>
      </w:pPr>
      <w:r w:rsidRPr="004C6A07">
        <w:rPr>
          <w:rFonts w:hint="eastAsia"/>
          <w:sz w:val="24"/>
          <w:szCs w:val="24"/>
        </w:rPr>
        <w:t>※</w:t>
      </w:r>
      <w:r w:rsidR="004C6A07">
        <w:rPr>
          <w:rFonts w:hint="eastAsia"/>
          <w:sz w:val="24"/>
          <w:szCs w:val="24"/>
        </w:rPr>
        <w:t xml:space="preserve">　</w:t>
      </w:r>
      <w:r w:rsidRPr="004C6A07">
        <w:rPr>
          <w:rFonts w:hint="eastAsia"/>
          <w:sz w:val="24"/>
          <w:szCs w:val="24"/>
        </w:rPr>
        <w:t>開設時間は、月曜日から金曜日（祝日を除く）の９：００～１７：００です。</w:t>
      </w:r>
    </w:p>
    <w:p w:rsidR="00A60FC6" w:rsidRPr="004C6A07" w:rsidRDefault="00A60FC6" w:rsidP="00A60FC6">
      <w:pPr>
        <w:rPr>
          <w:sz w:val="24"/>
          <w:szCs w:val="24"/>
        </w:rPr>
      </w:pPr>
      <w:r w:rsidRPr="004C6A07">
        <w:rPr>
          <w:rFonts w:hint="eastAsia"/>
          <w:sz w:val="24"/>
          <w:szCs w:val="24"/>
        </w:rPr>
        <w:t>※</w:t>
      </w:r>
      <w:r w:rsidR="004C6A07">
        <w:rPr>
          <w:rFonts w:hint="eastAsia"/>
          <w:sz w:val="24"/>
          <w:szCs w:val="24"/>
        </w:rPr>
        <w:t xml:space="preserve">　</w:t>
      </w:r>
      <w:r w:rsidRPr="004C6A07">
        <w:rPr>
          <w:rFonts w:hint="eastAsia"/>
          <w:sz w:val="24"/>
          <w:szCs w:val="24"/>
        </w:rPr>
        <w:t>相談料は無料ですが、通話料は必要となります。</w:t>
      </w:r>
    </w:p>
    <w:p w:rsidR="00A60FC6" w:rsidRPr="004C6A07" w:rsidRDefault="00A60FC6" w:rsidP="00A60FC6">
      <w:pPr>
        <w:rPr>
          <w:sz w:val="24"/>
          <w:szCs w:val="24"/>
        </w:rPr>
      </w:pPr>
      <w:r w:rsidRPr="004C6A07">
        <w:rPr>
          <w:rFonts w:hint="eastAsia"/>
          <w:sz w:val="24"/>
          <w:szCs w:val="24"/>
        </w:rPr>
        <w:t>※</w:t>
      </w:r>
      <w:r w:rsidR="004C6A07">
        <w:rPr>
          <w:rFonts w:hint="eastAsia"/>
          <w:sz w:val="24"/>
          <w:szCs w:val="24"/>
        </w:rPr>
        <w:t xml:space="preserve">　</w:t>
      </w:r>
      <w:r w:rsidRPr="004C6A07">
        <w:rPr>
          <w:rFonts w:hint="eastAsia"/>
          <w:sz w:val="24"/>
          <w:szCs w:val="24"/>
        </w:rPr>
        <w:t>電話番号のかけ間違いが発生しています。電話番号をよく確認しておかけください。</w:t>
      </w:r>
    </w:p>
    <w:p w:rsidR="00A60FC6" w:rsidRPr="004C6A07" w:rsidRDefault="00A60FC6" w:rsidP="00A60FC6">
      <w:pPr>
        <w:rPr>
          <w:b/>
          <w:sz w:val="24"/>
          <w:szCs w:val="24"/>
        </w:rPr>
      </w:pPr>
      <w:r w:rsidRPr="004C6A07">
        <w:rPr>
          <w:rFonts w:hint="eastAsia"/>
          <w:sz w:val="24"/>
          <w:szCs w:val="24"/>
        </w:rPr>
        <w:t>■</w:t>
      </w:r>
      <w:r w:rsidRPr="004C6A07">
        <w:rPr>
          <w:rFonts w:hint="eastAsia"/>
          <w:b/>
          <w:sz w:val="24"/>
          <w:szCs w:val="24"/>
        </w:rPr>
        <w:t>警察相談専用電話は、犯罪等による被害の未然防止や安全と平穏に関する相談を受け付けています。</w:t>
      </w:r>
    </w:p>
    <w:p w:rsidR="00F343FC" w:rsidRPr="004C6A07" w:rsidRDefault="00DE7A40" w:rsidP="00A60FC6">
      <w:pPr>
        <w:rPr>
          <w:sz w:val="24"/>
          <w:szCs w:val="24"/>
        </w:rPr>
      </w:pPr>
      <w:r>
        <w:rPr>
          <w:noProof/>
          <w:sz w:val="24"/>
          <w:szCs w:val="24"/>
        </w:rPr>
        <w:pict>
          <v:shape id="_x0000_s1027" type="#_x0000_t202" style="position:absolute;left:0;text-align:left;margin-left:-1.8pt;margin-top:5.75pt;width:471.25pt;height:115.35pt;z-index:251659264" strokecolor="#00b050" strokeweight="3.25pt">
            <v:shadow on="t"/>
            <v:textbox inset="5.85pt,.7pt,5.85pt,.7pt">
              <w:txbxContent>
                <w:p w:rsidR="00F343FC" w:rsidRPr="004C6A07" w:rsidRDefault="00F343FC" w:rsidP="004C6A07">
                  <w:pPr>
                    <w:ind w:firstLineChars="100" w:firstLine="240"/>
                    <w:rPr>
                      <w:sz w:val="24"/>
                      <w:szCs w:val="24"/>
                    </w:rPr>
                  </w:pPr>
                  <w:r w:rsidRPr="004C6A07">
                    <w:rPr>
                      <w:rFonts w:hint="eastAsia"/>
                      <w:sz w:val="24"/>
                      <w:szCs w:val="24"/>
                    </w:rPr>
                    <w:t>警察相談専用電話では、犯罪等による被害の未然防止や県民の皆様の皆さまの安全と平穏に関することの相談に応じています。事件や事故には至っていないが不安や危険を感じていることなど、どこに相談してよいか分からず一人で悩んでいる人はいないでしょうか。</w:t>
                  </w:r>
                </w:p>
                <w:p w:rsidR="00F343FC" w:rsidRPr="004C6A07" w:rsidRDefault="00F343FC" w:rsidP="004C6A07">
                  <w:pPr>
                    <w:ind w:firstLineChars="100" w:firstLine="240"/>
                    <w:rPr>
                      <w:sz w:val="24"/>
                      <w:szCs w:val="24"/>
                    </w:rPr>
                  </w:pPr>
                  <w:r w:rsidRPr="004C6A07">
                    <w:rPr>
                      <w:rFonts w:hint="eastAsia"/>
                      <w:sz w:val="24"/>
                      <w:szCs w:val="24"/>
                    </w:rPr>
                    <w:t>その様な時、「＃９１１０」に連絡すれば、警察の相談員が相談にのり、必要な助言や措置をとり、内容によっては専門の相談窓口を教えます。安心してご相談ください。</w:t>
                  </w:r>
                </w:p>
                <w:p w:rsidR="00A60FC6" w:rsidRPr="004C6A07" w:rsidRDefault="00A60FC6">
                  <w:pPr>
                    <w:rPr>
                      <w:sz w:val="24"/>
                      <w:szCs w:val="24"/>
                    </w:rPr>
                  </w:pPr>
                </w:p>
              </w:txbxContent>
            </v:textbox>
          </v:shape>
        </w:pict>
      </w:r>
    </w:p>
    <w:p w:rsidR="00F343FC" w:rsidRPr="004C6A07" w:rsidRDefault="00F343FC" w:rsidP="00A60FC6">
      <w:pPr>
        <w:rPr>
          <w:sz w:val="24"/>
          <w:szCs w:val="24"/>
        </w:rPr>
      </w:pPr>
    </w:p>
    <w:p w:rsidR="00F343FC" w:rsidRPr="004C6A07" w:rsidRDefault="00F343FC" w:rsidP="00A60FC6">
      <w:pPr>
        <w:rPr>
          <w:sz w:val="24"/>
          <w:szCs w:val="24"/>
        </w:rPr>
      </w:pPr>
    </w:p>
    <w:p w:rsidR="00F343FC" w:rsidRPr="004C6A07" w:rsidRDefault="00F343FC" w:rsidP="00A60FC6">
      <w:pPr>
        <w:rPr>
          <w:sz w:val="24"/>
          <w:szCs w:val="24"/>
        </w:rPr>
      </w:pPr>
    </w:p>
    <w:p w:rsidR="00F343FC" w:rsidRPr="004C6A07" w:rsidRDefault="00F343FC" w:rsidP="00A60FC6">
      <w:pPr>
        <w:rPr>
          <w:sz w:val="24"/>
          <w:szCs w:val="24"/>
        </w:rPr>
      </w:pPr>
    </w:p>
    <w:p w:rsidR="00F343FC" w:rsidRPr="004C6A07" w:rsidRDefault="00F343FC" w:rsidP="00A60FC6">
      <w:pPr>
        <w:rPr>
          <w:sz w:val="24"/>
          <w:szCs w:val="24"/>
        </w:rPr>
      </w:pPr>
    </w:p>
    <w:p w:rsidR="004C6A07" w:rsidRDefault="004C6A07" w:rsidP="004C6A07">
      <w:pPr>
        <w:jc w:val="center"/>
        <w:rPr>
          <w:sz w:val="24"/>
          <w:szCs w:val="24"/>
        </w:rPr>
      </w:pPr>
    </w:p>
    <w:p w:rsidR="004C6A07" w:rsidRDefault="004C6A07" w:rsidP="004C6A07">
      <w:pPr>
        <w:jc w:val="center"/>
        <w:rPr>
          <w:sz w:val="24"/>
          <w:szCs w:val="24"/>
        </w:rPr>
      </w:pPr>
    </w:p>
    <w:p w:rsidR="00F343FC" w:rsidRPr="004C6A07" w:rsidRDefault="004C6A07" w:rsidP="004C6A07">
      <w:pPr>
        <w:jc w:val="center"/>
        <w:rPr>
          <w:sz w:val="24"/>
          <w:szCs w:val="24"/>
        </w:rPr>
      </w:pPr>
      <w:r w:rsidRPr="004C6A07">
        <w:rPr>
          <w:noProof/>
          <w:sz w:val="24"/>
          <w:szCs w:val="24"/>
        </w:rPr>
        <w:drawing>
          <wp:inline distT="0" distB="0" distL="0" distR="0">
            <wp:extent cx="609600" cy="902208"/>
            <wp:effectExtent l="19050" t="0" r="0" b="0"/>
            <wp:docPr id="1" name="図 1" descr="C:\Users\SEIICHI\Documents\m\konoha-mo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IICHI\Documents\m\konoha-moto.gif"/>
                    <pic:cNvPicPr>
                      <a:picLocks noChangeAspect="1" noChangeArrowheads="1"/>
                    </pic:cNvPicPr>
                  </pic:nvPicPr>
                  <pic:blipFill>
                    <a:blip r:embed="rId7" cstate="print"/>
                    <a:srcRect/>
                    <a:stretch>
                      <a:fillRect/>
                    </a:stretch>
                  </pic:blipFill>
                  <pic:spPr bwMode="auto">
                    <a:xfrm>
                      <a:off x="0" y="0"/>
                      <a:ext cx="609600" cy="902208"/>
                    </a:xfrm>
                    <a:prstGeom prst="rect">
                      <a:avLst/>
                    </a:prstGeom>
                    <a:noFill/>
                    <a:ln w="9525">
                      <a:noFill/>
                      <a:miter lim="800000"/>
                      <a:headEnd/>
                      <a:tailEnd/>
                    </a:ln>
                  </pic:spPr>
                </pic:pic>
              </a:graphicData>
            </a:graphic>
          </wp:inline>
        </w:drawing>
      </w:r>
    </w:p>
    <w:p w:rsidR="00996D2A" w:rsidRDefault="00996D2A" w:rsidP="004C6A07">
      <w:pPr>
        <w:ind w:firstLineChars="400" w:firstLine="960"/>
        <w:rPr>
          <w:sz w:val="24"/>
          <w:szCs w:val="24"/>
        </w:rPr>
      </w:pPr>
    </w:p>
    <w:p w:rsidR="00A60FC6" w:rsidRPr="004C6A07" w:rsidRDefault="004C6A07" w:rsidP="004C6A07">
      <w:pPr>
        <w:ind w:firstLineChars="400" w:firstLine="960"/>
        <w:rPr>
          <w:b/>
          <w:sz w:val="24"/>
          <w:szCs w:val="24"/>
        </w:rPr>
      </w:pPr>
      <w:r w:rsidRPr="004C6A07">
        <w:rPr>
          <w:rFonts w:hint="eastAsia"/>
          <w:sz w:val="24"/>
          <w:szCs w:val="24"/>
        </w:rPr>
        <w:t xml:space="preserve">◎　</w:t>
      </w:r>
      <w:r w:rsidRPr="004C6A07">
        <w:rPr>
          <w:rFonts w:hint="eastAsia"/>
          <w:b/>
          <w:sz w:val="24"/>
          <w:szCs w:val="24"/>
        </w:rPr>
        <w:t>犬山警察署においても相談を受付けています。</w:t>
      </w:r>
    </w:p>
    <w:p w:rsidR="004C6A07" w:rsidRPr="004C6A07" w:rsidRDefault="004C6A07" w:rsidP="004C6A07">
      <w:pPr>
        <w:ind w:firstLineChars="500" w:firstLine="1205"/>
        <w:rPr>
          <w:b/>
          <w:sz w:val="24"/>
          <w:szCs w:val="24"/>
        </w:rPr>
      </w:pPr>
      <w:r w:rsidRPr="004C6A07">
        <w:rPr>
          <w:rFonts w:hint="eastAsia"/>
          <w:b/>
          <w:sz w:val="24"/>
          <w:szCs w:val="24"/>
        </w:rPr>
        <w:t>（０５６８）６１－０１１０内線２２７住民サービス係</w:t>
      </w:r>
    </w:p>
    <w:sectPr w:rsidR="004C6A07" w:rsidRPr="004C6A07" w:rsidSect="004C6A07">
      <w:pgSz w:w="11906" w:h="16838"/>
      <w:pgMar w:top="1418" w:right="1133" w:bottom="1418"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509" w:rsidRDefault="00C27509" w:rsidP="009A6606">
      <w:r>
        <w:separator/>
      </w:r>
    </w:p>
  </w:endnote>
  <w:endnote w:type="continuationSeparator" w:id="0">
    <w:p w:rsidR="00C27509" w:rsidRDefault="00C27509" w:rsidP="009A6606">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509" w:rsidRDefault="00C27509" w:rsidP="009A6606">
      <w:r>
        <w:separator/>
      </w:r>
    </w:p>
  </w:footnote>
  <w:footnote w:type="continuationSeparator" w:id="0">
    <w:p w:rsidR="00C27509" w:rsidRDefault="00C27509" w:rsidP="009A6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16771"/>
    <w:multiLevelType w:val="hybridMultilevel"/>
    <w:tmpl w:val="ABCAFE64"/>
    <w:lvl w:ilvl="0" w:tplc="FBF0C2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0425"/>
    <w:rsid w:val="004B7975"/>
    <w:rsid w:val="004C6A07"/>
    <w:rsid w:val="00514F2A"/>
    <w:rsid w:val="00931E0E"/>
    <w:rsid w:val="00970425"/>
    <w:rsid w:val="00996D2A"/>
    <w:rsid w:val="009A6606"/>
    <w:rsid w:val="00A60FC6"/>
    <w:rsid w:val="00C27509"/>
    <w:rsid w:val="00D44964"/>
    <w:rsid w:val="00DE7A40"/>
    <w:rsid w:val="00E03B3F"/>
    <w:rsid w:val="00F343F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9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F2A"/>
    <w:pPr>
      <w:ind w:leftChars="400" w:left="840"/>
    </w:pPr>
  </w:style>
  <w:style w:type="paragraph" w:styleId="a4">
    <w:name w:val="Balloon Text"/>
    <w:basedOn w:val="a"/>
    <w:link w:val="a5"/>
    <w:uiPriority w:val="99"/>
    <w:semiHidden/>
    <w:unhideWhenUsed/>
    <w:rsid w:val="004C6A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6A07"/>
    <w:rPr>
      <w:rFonts w:asciiTheme="majorHAnsi" w:eastAsiaTheme="majorEastAsia" w:hAnsiTheme="majorHAnsi" w:cstheme="majorBidi"/>
      <w:sz w:val="18"/>
      <w:szCs w:val="18"/>
    </w:rPr>
  </w:style>
  <w:style w:type="paragraph" w:styleId="a6">
    <w:name w:val="header"/>
    <w:basedOn w:val="a"/>
    <w:link w:val="a7"/>
    <w:uiPriority w:val="99"/>
    <w:semiHidden/>
    <w:unhideWhenUsed/>
    <w:rsid w:val="009A6606"/>
    <w:pPr>
      <w:tabs>
        <w:tab w:val="center" w:pos="4252"/>
        <w:tab w:val="right" w:pos="8504"/>
      </w:tabs>
      <w:snapToGrid w:val="0"/>
    </w:pPr>
  </w:style>
  <w:style w:type="character" w:customStyle="1" w:styleId="a7">
    <w:name w:val="ヘッダー (文字)"/>
    <w:basedOn w:val="a0"/>
    <w:link w:val="a6"/>
    <w:uiPriority w:val="99"/>
    <w:semiHidden/>
    <w:rsid w:val="009A6606"/>
  </w:style>
  <w:style w:type="paragraph" w:styleId="a8">
    <w:name w:val="footer"/>
    <w:basedOn w:val="a"/>
    <w:link w:val="a9"/>
    <w:uiPriority w:val="99"/>
    <w:semiHidden/>
    <w:unhideWhenUsed/>
    <w:rsid w:val="009A6606"/>
    <w:pPr>
      <w:tabs>
        <w:tab w:val="center" w:pos="4252"/>
        <w:tab w:val="right" w:pos="8504"/>
      </w:tabs>
      <w:snapToGrid w:val="0"/>
    </w:pPr>
  </w:style>
  <w:style w:type="character" w:customStyle="1" w:styleId="a9">
    <w:name w:val="フッター (文字)"/>
    <w:basedOn w:val="a0"/>
    <w:link w:val="a8"/>
    <w:uiPriority w:val="99"/>
    <w:semiHidden/>
    <w:rsid w:val="009A66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SEIICHI</dc:creator>
  <cp:lastModifiedBy>Preferred Customer</cp:lastModifiedBy>
  <cp:revision>2</cp:revision>
  <dcterms:created xsi:type="dcterms:W3CDTF">2011-10-27T04:25:00Z</dcterms:created>
  <dcterms:modified xsi:type="dcterms:W3CDTF">2011-10-27T04:25:00Z</dcterms:modified>
</cp:coreProperties>
</file>